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38" w:rsidRDefault="00401A38" w:rsidP="00401A38">
      <w:pPr>
        <w:pStyle w:val="Standard"/>
      </w:pPr>
      <w:r>
        <w:t>Temat tygodnia: Moje hobby.</w:t>
      </w:r>
    </w:p>
    <w:p w:rsidR="00401A38" w:rsidRDefault="00401A38" w:rsidP="00401A38">
      <w:pPr>
        <w:pStyle w:val="Standard"/>
      </w:pPr>
      <w:r>
        <w:t>Temat dnia: Nasze kolekcje.</w:t>
      </w:r>
    </w:p>
    <w:p w:rsidR="00401A38" w:rsidRDefault="00401A38" w:rsidP="00401A38">
      <w:pPr>
        <w:pStyle w:val="Standard"/>
      </w:pPr>
    </w:p>
    <w:p w:rsidR="00401A38" w:rsidRDefault="00401A38" w:rsidP="00401A38">
      <w:pPr>
        <w:pStyle w:val="Standard"/>
      </w:pPr>
      <w:r>
        <w:t>1. „Kolekcje dzieci” - zgromadzenie i ułożenie w wygodnym miejscu różnych przedmiotów, np. kamieni, kapsli, klocków, kubeczków, magnesów na lodówkę, misiów, itp. Dziecko nazywa je i segreguje. Rodzic ustawia np. kolorowe klocki jeden obok drugiego w szeregu, luźno. Dziecko przelicza je, następnie zsuwamy je blisko i pytamy: Ile jest teraz kubeczków? Mniej, więcej czy tyle samo? - dziecko odpowiada. Można zabawę powtórzyć z innymi przedmiotami. Następnie rozdzielamy przedmioty jednej kategorii między siebie i dziecko i mówimy: Sprawdź, czy masz tyle samo, co ja? Później dziecko rozdziela przedmioty między siebie i rodzica i wspólnie sprawdzają czy dziecko rozdzieliło przedmioty po równo poprzez ustawianie w pary. Następnie rodzic z dzieckiem biorą 6 klocków (po 3 dla każdego) i powtarzamy czynność wyżej opisaną. Na zakończenie rodzic pyta dziecko: Ile każde z nas miało klocków po rozdzieleniu między siebie?</w:t>
      </w:r>
    </w:p>
    <w:p w:rsidR="00401A38" w:rsidRDefault="00401A38" w:rsidP="00401A38">
      <w:pPr>
        <w:pStyle w:val="Standard"/>
      </w:pPr>
    </w:p>
    <w:p w:rsidR="00401A38" w:rsidRDefault="00401A38" w:rsidP="00401A38">
      <w:pPr>
        <w:pStyle w:val="Standard"/>
      </w:pPr>
      <w:r>
        <w:t>2. Oglądanie bajki edukacyjnej pt. „Charlie i cyferki – cyfra 3”</w:t>
      </w:r>
    </w:p>
    <w:p w:rsidR="00401A38" w:rsidRDefault="00401A38" w:rsidP="00401A38">
      <w:pPr>
        <w:pStyle w:val="Standard"/>
      </w:pPr>
      <w:hyperlink r:id="rId4" w:history="1">
        <w:r>
          <w:rPr>
            <w:rStyle w:val="Hipercze"/>
            <w:color w:val="auto"/>
            <w:u w:val="none"/>
          </w:rPr>
          <w:t>https://www.youtube.com/watch?v=A3SeWrHjlJs</w:t>
        </w:r>
      </w:hyperlink>
    </w:p>
    <w:p w:rsidR="00401A38" w:rsidRDefault="00401A38" w:rsidP="00401A38">
      <w:pPr>
        <w:pStyle w:val="Standard"/>
      </w:pPr>
    </w:p>
    <w:p w:rsidR="00401A38" w:rsidRDefault="00401A38" w:rsidP="00401A38">
      <w:pPr>
        <w:pStyle w:val="Standard"/>
      </w:pPr>
      <w:r>
        <w:t>3. „Raz, dwa, trzy” - zabawa ruchowa. Dziecko swobodnie porusza się po pokoju, na hasło rodzica Raz! - staje nieruchomo w miejscu, na hasło Dwa! - robi dwa przysiady, a na hasło Trzy! - chodzi na czworaka.</w:t>
      </w:r>
    </w:p>
    <w:p w:rsidR="00401A38" w:rsidRDefault="00401A38" w:rsidP="00401A38">
      <w:pPr>
        <w:pStyle w:val="Standard"/>
      </w:pPr>
    </w:p>
    <w:p w:rsidR="00401A38" w:rsidRDefault="00401A38" w:rsidP="00401A38">
      <w:pPr>
        <w:pStyle w:val="Standard"/>
      </w:pPr>
      <w:r>
        <w:t>4. „Liczba 3” - ozdabianie dowolnym materiałem cyfry 3 (zał. 1)</w:t>
      </w:r>
    </w:p>
    <w:p w:rsidR="00401A38" w:rsidRDefault="00401A38" w:rsidP="00401A38">
      <w:pPr>
        <w:pStyle w:val="Standard"/>
      </w:pPr>
    </w:p>
    <w:p w:rsidR="00401A38" w:rsidRDefault="00401A38" w:rsidP="00401A38">
      <w:pPr>
        <w:pStyle w:val="Standard"/>
      </w:pPr>
      <w:r>
        <w:t>5. „Robimy zakupy” - zabawa w sklep. Proponuję, aby przygotować kółka z liczbami 1, 2, 3. Kółka z liczbami oznaczają: 1 – kupuję 1 przedmiot, 2 – kupuję 2 przedmioty, 3 – kupuję trzy przedmioty.</w:t>
      </w:r>
    </w:p>
    <w:p w:rsidR="00401A38" w:rsidRDefault="00401A38" w:rsidP="00401A38">
      <w:pPr>
        <w:pStyle w:val="Standard"/>
      </w:pPr>
    </w:p>
    <w:p w:rsidR="00401A38" w:rsidRDefault="00401A38" w:rsidP="00401A38">
      <w:pPr>
        <w:pStyle w:val="Standard"/>
      </w:pPr>
      <w:r>
        <w:t>6. Wykonanie karty pracy (zał. 2) – Znajdź wszystkie cyfry 1, 2 i 3. Wskaż je lub pokoloruj, jeśli masz w domu możliwość drukowania.</w:t>
      </w:r>
    </w:p>
    <w:p w:rsidR="001F2EAD" w:rsidRDefault="001F2EAD"/>
    <w:p w:rsidR="00401A38" w:rsidRDefault="00401A38"/>
    <w:p w:rsidR="00401A38" w:rsidRDefault="00401A38"/>
    <w:p w:rsidR="00401A38" w:rsidRDefault="00401A38"/>
    <w:p w:rsidR="00401A38" w:rsidRDefault="00401A38"/>
    <w:p w:rsidR="00401A38" w:rsidRDefault="00401A38"/>
    <w:p w:rsidR="00401A38" w:rsidRDefault="00401A38"/>
    <w:p w:rsidR="00401A38" w:rsidRDefault="00401A38"/>
    <w:p w:rsidR="00401A38" w:rsidRDefault="00401A38"/>
    <w:p w:rsidR="00401A38" w:rsidRDefault="00401A38"/>
    <w:p w:rsidR="00401A38" w:rsidRDefault="00401A38"/>
    <w:p w:rsidR="00401A38" w:rsidRDefault="00401A38">
      <w:r>
        <w:lastRenderedPageBreak/>
        <w:t>Załącznik 1.</w:t>
      </w:r>
    </w:p>
    <w:p w:rsidR="00401A38" w:rsidRDefault="00401A38">
      <w:r w:rsidRPr="00401A38">
        <w:drawing>
          <wp:inline distT="0" distB="0" distL="0" distR="0">
            <wp:extent cx="5760720" cy="8147447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A38" w:rsidRDefault="00401A38"/>
    <w:p w:rsidR="00401A38" w:rsidRDefault="00401A38">
      <w:r>
        <w:lastRenderedPageBreak/>
        <w:t xml:space="preserve">Załącznik 2. </w:t>
      </w:r>
    </w:p>
    <w:p w:rsidR="00401A38" w:rsidRDefault="00401A38">
      <w:r w:rsidRPr="00401A38">
        <w:drawing>
          <wp:inline distT="0" distB="0" distL="0" distR="0">
            <wp:extent cx="5760720" cy="7681368"/>
            <wp:effectExtent l="1905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1A38" w:rsidSect="001F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01A38"/>
    <w:rsid w:val="001F2EAD"/>
    <w:rsid w:val="0040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1A3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401A3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A3SeWrHjlJ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2021-11-17T07:57:00Z</dcterms:created>
  <dcterms:modified xsi:type="dcterms:W3CDTF">2021-11-17T07:58:00Z</dcterms:modified>
</cp:coreProperties>
</file>