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Pr="00F76DC0" w:rsidRDefault="00431DDC">
      <w:pPr>
        <w:rPr>
          <w:rFonts w:ascii="Times New Roman" w:hAnsi="Times New Roman" w:cs="Times New Roman"/>
          <w:b/>
          <w:sz w:val="24"/>
          <w:szCs w:val="24"/>
        </w:rPr>
      </w:pPr>
      <w:r w:rsidRPr="00F76DC0">
        <w:rPr>
          <w:rFonts w:ascii="Times New Roman" w:hAnsi="Times New Roman" w:cs="Times New Roman"/>
          <w:b/>
          <w:sz w:val="24"/>
          <w:szCs w:val="24"/>
        </w:rPr>
        <w:t>Funkcjonowanie osobiste i społeczne. 02.12.2020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b/>
          <w:sz w:val="24"/>
          <w:szCs w:val="24"/>
        </w:rPr>
        <w:t>Temat:</w:t>
      </w:r>
      <w:r w:rsidRPr="00F76DC0">
        <w:rPr>
          <w:rFonts w:ascii="Times New Roman" w:hAnsi="Times New Roman" w:cs="Times New Roman"/>
          <w:sz w:val="24"/>
          <w:szCs w:val="24"/>
        </w:rPr>
        <w:t xml:space="preserve"> Barbórka. 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Obejrzyj film edukacyjny „</w:t>
      </w:r>
      <w:r w:rsidR="00EA6401" w:rsidRPr="00F76DC0">
        <w:rPr>
          <w:rFonts w:ascii="Times New Roman" w:hAnsi="Times New Roman" w:cs="Times New Roman"/>
          <w:sz w:val="24"/>
          <w:szCs w:val="24"/>
        </w:rPr>
        <w:t>Barbó</w:t>
      </w:r>
      <w:r w:rsidRPr="00F76DC0">
        <w:rPr>
          <w:rFonts w:ascii="Times New Roman" w:hAnsi="Times New Roman" w:cs="Times New Roman"/>
          <w:sz w:val="24"/>
          <w:szCs w:val="24"/>
        </w:rPr>
        <w:t xml:space="preserve">rka. Dzień Górnika 4 grudnia”. 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Dowiesz się:</w:t>
      </w:r>
    </w:p>
    <w:p w:rsidR="00431DDC" w:rsidRPr="00F76DC0" w:rsidRDefault="00EA6401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kiedy obchodzimy Barbó</w:t>
      </w:r>
      <w:r w:rsidR="00431DDC" w:rsidRPr="00F76DC0">
        <w:rPr>
          <w:rFonts w:ascii="Times New Roman" w:hAnsi="Times New Roman" w:cs="Times New Roman"/>
          <w:sz w:val="24"/>
          <w:szCs w:val="24"/>
        </w:rPr>
        <w:t>rkę,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kogo jest to święto,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dlaczego obchodzimy to święto,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kto jest patronem górników,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co gra orkiestra górnicza w ten dzień,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po czym można poznać górnika,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- jak ubrany jest górnik, 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dlaczego zawód górnika jest niebezpieczny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- skąd wziął się w ziemi węgiel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-do czego jest wykorzystywany węgiel. </w:t>
      </w:r>
      <w:bookmarkStart w:id="0" w:name="_GoBack"/>
      <w:bookmarkEnd w:id="0"/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Posłuchaj legendy „O skarbniku duchu kopalni.” </w:t>
      </w:r>
    </w:p>
    <w:p w:rsidR="00431DDC" w:rsidRPr="00F76DC0" w:rsidRDefault="00431DDC">
      <w:pPr>
        <w:rPr>
          <w:rFonts w:ascii="Times New Roman" w:hAnsi="Times New Roman" w:cs="Times New Roman"/>
          <w:sz w:val="24"/>
          <w:szCs w:val="24"/>
        </w:rPr>
      </w:pPr>
    </w:p>
    <w:p w:rsidR="00431DDC" w:rsidRPr="00F76DC0" w:rsidRDefault="00431DDC">
      <w:pPr>
        <w:rPr>
          <w:rFonts w:ascii="Times New Roman" w:hAnsi="Times New Roman" w:cs="Times New Roman"/>
          <w:b/>
          <w:sz w:val="24"/>
          <w:szCs w:val="24"/>
        </w:rPr>
      </w:pPr>
      <w:r w:rsidRPr="00F76DC0">
        <w:rPr>
          <w:rFonts w:ascii="Times New Roman" w:hAnsi="Times New Roman" w:cs="Times New Roman"/>
          <w:b/>
          <w:sz w:val="24"/>
          <w:szCs w:val="24"/>
        </w:rPr>
        <w:t xml:space="preserve">Zajęcia rozwijające kreatywność 02.12.2020 </w:t>
      </w:r>
    </w:p>
    <w:p w:rsidR="00431DDC" w:rsidRPr="00F76DC0" w:rsidRDefault="00EA6401">
      <w:pPr>
        <w:rPr>
          <w:rFonts w:ascii="Times New Roman" w:hAnsi="Times New Roman" w:cs="Times New Roman"/>
          <w:b/>
          <w:sz w:val="24"/>
          <w:szCs w:val="24"/>
        </w:rPr>
      </w:pPr>
      <w:r w:rsidRPr="00F76DC0">
        <w:rPr>
          <w:rFonts w:ascii="Times New Roman" w:hAnsi="Times New Roman" w:cs="Times New Roman"/>
          <w:b/>
          <w:sz w:val="24"/>
          <w:szCs w:val="24"/>
        </w:rPr>
        <w:t xml:space="preserve">„Górnik – z kółek origami”. </w:t>
      </w:r>
    </w:p>
    <w:p w:rsidR="00EA6401" w:rsidRPr="00F76DC0" w:rsidRDefault="00EA6401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Przygotuj: </w:t>
      </w:r>
    </w:p>
    <w:p w:rsidR="00EA6401" w:rsidRPr="00F76DC0" w:rsidRDefault="00EA6401" w:rsidP="00EA6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1 </w:t>
      </w:r>
      <w:r w:rsidR="00F76DC0" w:rsidRPr="00F76DC0">
        <w:rPr>
          <w:rFonts w:ascii="Times New Roman" w:hAnsi="Times New Roman" w:cs="Times New Roman"/>
          <w:sz w:val="24"/>
          <w:szCs w:val="24"/>
        </w:rPr>
        <w:t xml:space="preserve">czarne </w:t>
      </w:r>
      <w:r w:rsidRPr="00F76DC0">
        <w:rPr>
          <w:rFonts w:ascii="Times New Roman" w:hAnsi="Times New Roman" w:cs="Times New Roman"/>
          <w:sz w:val="24"/>
          <w:szCs w:val="24"/>
        </w:rPr>
        <w:t>koło średnicy 10 cm,</w:t>
      </w:r>
    </w:p>
    <w:p w:rsidR="00EA6401" w:rsidRPr="00F76DC0" w:rsidRDefault="00EA6401" w:rsidP="00EA6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4 cza</w:t>
      </w:r>
      <w:r w:rsidR="00F76DC0" w:rsidRPr="00F76DC0">
        <w:rPr>
          <w:rFonts w:ascii="Times New Roman" w:hAnsi="Times New Roman" w:cs="Times New Roman"/>
          <w:sz w:val="24"/>
          <w:szCs w:val="24"/>
        </w:rPr>
        <w:t>rne koła średnicy 5cm,</w:t>
      </w:r>
    </w:p>
    <w:p w:rsidR="00F76DC0" w:rsidRPr="00F76DC0" w:rsidRDefault="00F76DC0" w:rsidP="00EA6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2 czarne koła 2,5cm średnicy,</w:t>
      </w:r>
    </w:p>
    <w:p w:rsidR="00F76DC0" w:rsidRPr="00F76DC0" w:rsidRDefault="00F76DC0" w:rsidP="00EA6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1 kremowe koło 5cm średnicy,</w:t>
      </w:r>
    </w:p>
    <w:p w:rsidR="00F76DC0" w:rsidRPr="00F76DC0" w:rsidRDefault="00F76DC0" w:rsidP="00EA6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2 kremowe koła 2 cm średnicy,</w:t>
      </w:r>
    </w:p>
    <w:p w:rsidR="00F76DC0" w:rsidRPr="00F76DC0" w:rsidRDefault="00F76DC0" w:rsidP="00F76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Kwadrat 5cm/5cm. </w:t>
      </w:r>
    </w:p>
    <w:p w:rsidR="00F76DC0" w:rsidRPr="00F76DC0" w:rsidRDefault="00F76DC0" w:rsidP="00F76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Klej </w:t>
      </w:r>
    </w:p>
    <w:p w:rsidR="00F76DC0" w:rsidRPr="00F76DC0" w:rsidRDefault="00F76DC0" w:rsidP="00F76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Nożyce</w:t>
      </w:r>
    </w:p>
    <w:p w:rsidR="00F76DC0" w:rsidRPr="00F76DC0" w:rsidRDefault="00F76DC0" w:rsidP="00F76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Biała kartka bloku rysunkowego</w:t>
      </w:r>
    </w:p>
    <w:p w:rsidR="00F76DC0" w:rsidRPr="00F76DC0" w:rsidRDefault="00F76DC0" w:rsidP="00F76DC0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 xml:space="preserve">Wykonanie: </w:t>
      </w:r>
    </w:p>
    <w:p w:rsidR="00F76DC0" w:rsidRPr="00F76DC0" w:rsidRDefault="00F76DC0" w:rsidP="00F76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Wytnij koła.</w:t>
      </w:r>
    </w:p>
    <w:p w:rsidR="00F76DC0" w:rsidRPr="00F76DC0" w:rsidRDefault="00F76DC0" w:rsidP="00F76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Wytnij kwadrat</w:t>
      </w:r>
    </w:p>
    <w:p w:rsidR="00F76DC0" w:rsidRPr="00F76DC0" w:rsidRDefault="00F76DC0" w:rsidP="00F76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sz w:val="24"/>
          <w:szCs w:val="24"/>
        </w:rPr>
        <w:t>Ułóż koła według wzoru u dołu.</w:t>
      </w:r>
    </w:p>
    <w:p w:rsidR="00F76DC0" w:rsidRPr="00F76DC0" w:rsidRDefault="00F76DC0" w:rsidP="00F76DC0">
      <w:pPr>
        <w:rPr>
          <w:rFonts w:ascii="Times New Roman" w:hAnsi="Times New Roman" w:cs="Times New Roman"/>
          <w:sz w:val="24"/>
          <w:szCs w:val="24"/>
        </w:rPr>
      </w:pPr>
    </w:p>
    <w:p w:rsidR="00EA6401" w:rsidRPr="00F76DC0" w:rsidRDefault="00EA6401" w:rsidP="00EA6401">
      <w:pPr>
        <w:rPr>
          <w:rFonts w:ascii="Times New Roman" w:hAnsi="Times New Roman" w:cs="Times New Roman"/>
          <w:sz w:val="24"/>
          <w:szCs w:val="24"/>
        </w:rPr>
      </w:pPr>
      <w:r w:rsidRPr="00F76DC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641080"/>
            <wp:effectExtent l="0" t="0" r="0" b="7620"/>
            <wp:docPr id="1" name="Obraz 1" descr="C:\Users\KaralusJustyna\Desktop\24302336_1517162051693042_43239434407089368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lusJustyna\Desktop\24302336_1517162051693042_432394344070893683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401" w:rsidRPr="00F7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2DC"/>
    <w:multiLevelType w:val="hybridMultilevel"/>
    <w:tmpl w:val="F9E2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9B2"/>
    <w:multiLevelType w:val="hybridMultilevel"/>
    <w:tmpl w:val="E36C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C"/>
    <w:rsid w:val="00096B04"/>
    <w:rsid w:val="00431DDC"/>
    <w:rsid w:val="00EA6401"/>
    <w:rsid w:val="00EC0F49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72DC-CE0D-48FE-BD7E-617224F1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2020-11-29T18:02:00Z</dcterms:created>
  <dcterms:modified xsi:type="dcterms:W3CDTF">2020-11-29T18:41:00Z</dcterms:modified>
</cp:coreProperties>
</file>